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Kl. 7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Subject: Sleep problems - reading.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Proszę przeczytać tekst o problemach ze spaniem ze str. 71 i rozwiązać  ćw 3 - należy wybrać odpowiedź zgodną z treścią tekstu.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[podręcznik] .</w:t>
      </w:r>
    </w:p>
    <w:p>
      <w:pPr>
        <w:numPr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Zwroty z ramki w ćw 4. - </w:t>
      </w:r>
      <w:r>
        <w:rPr>
          <w:rFonts w:hint="default" w:ascii="Times New Roman" w:hAnsi="Times New Roman" w:cs="Times New Roman"/>
          <w:sz w:val="28"/>
          <w:szCs w:val="28"/>
          <w:highlight w:val="cyan"/>
          <w:lang w:val="pl-PL"/>
        </w:rPr>
        <w:t>sleeping habits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do utrwalenia naa platformie quizlet 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"https://quizlet.com/496840164/english-class-a2-unit-63-sleeping-habbits-flash-cards/"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https://quizlet.com/496840164/english-class-a2-unit-63-sleeping-habbits-flash-cards/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Można obejrzeć filmik ćw.7 ze str.71 - dostęp przez eDesk lub Extra Online Homework  na 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pl-PL"/>
        </w:rPr>
        <w:instrText xml:space="preserve"> HYPERLINK "https://www.pearson.pl/jezyk-angielski/" </w:instrTex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separate"/>
      </w:r>
      <w:r>
        <w:rPr>
          <w:rStyle w:val="3"/>
          <w:rFonts w:hint="default" w:ascii="Times New Roman" w:hAnsi="Times New Roman"/>
          <w:sz w:val="28"/>
          <w:szCs w:val="28"/>
          <w:lang w:val="pl-PL"/>
        </w:rPr>
        <w:t>https://www.pearson.pl/jezyk-angielski/</w:t>
      </w:r>
      <w:r>
        <w:rPr>
          <w:rFonts w:hint="default" w:ascii="Times New Roman" w:hAnsi="Times New Roman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Dane do logowania na okładce ćwiczeniówki i podręcznika.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lang w:val="pl-PL"/>
        </w:rPr>
      </w:pPr>
    </w:p>
    <w:p>
      <w:pPr>
        <w:rPr>
          <w:rFonts w:hint="default"/>
          <w:sz w:val="24"/>
          <w:szCs w:val="24"/>
          <w:lang w:val="pl-PL"/>
        </w:rPr>
      </w:pPr>
      <w:r>
        <w:rPr>
          <w:rFonts w:hint="default"/>
          <w:lang w:val="pl-PL"/>
        </w:rPr>
        <w:t>|</w:t>
      </w:r>
      <w:r>
        <w:rPr>
          <w:rFonts w:hint="default" w:ascii="Georgia" w:hAnsi="Georgia" w:cs="Georgia"/>
          <w:b/>
          <w:bCs/>
          <w:sz w:val="24"/>
          <w:szCs w:val="24"/>
          <w:lang w:val="pl-PL"/>
        </w:rPr>
        <w:t>W razie pytań proszę się ze mną kontaktować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i w:val="0"/>
          <w:caps w:val="0"/>
          <w:color w:val="FFFFFF"/>
          <w:spacing w:val="0"/>
          <w:sz w:val="28"/>
          <w:szCs w:val="28"/>
          <w:u w:val="none"/>
        </w:rPr>
        <w:drawing>
          <wp:inline distT="0" distB="0" distL="114300" distR="114300">
            <wp:extent cx="228600" cy="2286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D2D9"/>
    <w:multiLevelType w:val="singleLevel"/>
    <w:tmpl w:val="575ED2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00856"/>
    <w:rsid w:val="0B11327C"/>
    <w:rsid w:val="54292909"/>
    <w:rsid w:val="62F571DD"/>
    <w:rsid w:val="6B70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styleId="4">
    <w:name w:val="Strong"/>
    <w:basedOn w:val="2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2020-03-16T09:19:00Z</dcterms:created>
  <dc:creator>Lenovo</dc:creator>
  <cp:lastModifiedBy>Lenovo</cp:lastModifiedBy>
  <dcterms:modified xsi:type="dcterms:W3CDTF">2020-03-20T07:53:22Z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